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6F" w:rsidRDefault="0036746F" w:rsidP="00892D84">
      <w:pPr>
        <w:pStyle w:val="NormalnyWeb"/>
        <w:spacing w:before="0" w:beforeAutospacing="0" w:after="0"/>
        <w:rPr>
          <w:b/>
          <w:bCs/>
        </w:rPr>
      </w:pPr>
      <w:r>
        <w:rPr>
          <w:b/>
          <w:bCs/>
        </w:rPr>
        <w:t>Wymagania edukacyjne i zasady oceniania z języka polskiego w klasie 5</w:t>
      </w:r>
    </w:p>
    <w:p w:rsidR="0036746F" w:rsidRDefault="0036746F" w:rsidP="00892D84">
      <w:pPr>
        <w:pStyle w:val="NormalnyWeb"/>
        <w:spacing w:before="0" w:beforeAutospacing="0" w:after="0"/>
        <w:rPr>
          <w:b/>
          <w:bCs/>
        </w:rPr>
      </w:pPr>
    </w:p>
    <w:p w:rsidR="0036746F" w:rsidRDefault="0036746F" w:rsidP="00892D84">
      <w:pPr>
        <w:pStyle w:val="NormalnyWeb"/>
        <w:spacing w:before="0" w:beforeAutospacing="0" w:after="0"/>
        <w:rPr>
          <w:b/>
          <w:bCs/>
        </w:rPr>
      </w:pPr>
    </w:p>
    <w:p w:rsidR="00892D84" w:rsidRPr="0036746F" w:rsidRDefault="00892D84" w:rsidP="00892D84">
      <w:pPr>
        <w:pStyle w:val="NormalnyWeb"/>
        <w:spacing w:before="0" w:beforeAutospacing="0" w:after="0"/>
        <w:rPr>
          <w:u w:val="single"/>
        </w:rPr>
      </w:pPr>
      <w:r w:rsidRPr="0036746F">
        <w:rPr>
          <w:bCs/>
          <w:u w:val="single"/>
        </w:rPr>
        <w:t>Ocenie na lekcjach języka polskiego podlegają następujące formy pracy ucznia:</w:t>
      </w:r>
    </w:p>
    <w:p w:rsidR="00892D84" w:rsidRDefault="00892D84" w:rsidP="00892D84">
      <w:pPr>
        <w:pStyle w:val="NormalnyWeb"/>
        <w:spacing w:before="0" w:beforeAutospacing="0" w:after="0"/>
      </w:pPr>
    </w:p>
    <w:p w:rsidR="00892D84" w:rsidRDefault="00892D84" w:rsidP="00892D84">
      <w:pPr>
        <w:pStyle w:val="NormalnyWeb"/>
        <w:spacing w:before="0" w:beforeAutospacing="0" w:after="0"/>
      </w:pPr>
      <w:r>
        <w:t xml:space="preserve">1) pisemny sprawdzian (obejmujący treść jednego lub kilku działów programowych) </w:t>
      </w:r>
    </w:p>
    <w:p w:rsidR="00892D84" w:rsidRDefault="00892D84" w:rsidP="00892D84">
      <w:pPr>
        <w:pStyle w:val="NormalnyWeb"/>
        <w:spacing w:before="0" w:beforeAutospacing="0" w:after="0"/>
      </w:pPr>
      <w:r>
        <w:t>2) prace pisemne, praca klasowa ( z lektury), testy</w:t>
      </w:r>
    </w:p>
    <w:p w:rsidR="00892D84" w:rsidRDefault="00892D84" w:rsidP="00892D84">
      <w:pPr>
        <w:pStyle w:val="NormalnyWeb"/>
        <w:spacing w:before="0" w:beforeAutospacing="0" w:after="0"/>
        <w:ind w:left="227" w:hanging="227"/>
      </w:pPr>
      <w:r>
        <w:t>3) kartkówki (obejmujące nie więcej niż trzy ostatnie tematy) trwające nie dłużej niż 20 minut;</w:t>
      </w:r>
    </w:p>
    <w:p w:rsidR="00892D84" w:rsidRDefault="00892D84" w:rsidP="00892D84">
      <w:pPr>
        <w:pStyle w:val="NormalnyWeb"/>
        <w:spacing w:before="0" w:beforeAutospacing="0" w:after="0"/>
      </w:pPr>
      <w:r>
        <w:t>4) dyktanda ortograficzne,</w:t>
      </w:r>
    </w:p>
    <w:p w:rsidR="00892D84" w:rsidRDefault="00892D84" w:rsidP="00892D84">
      <w:pPr>
        <w:pStyle w:val="NormalnyWeb"/>
        <w:spacing w:before="0" w:beforeAutospacing="0" w:after="0"/>
      </w:pPr>
      <w:r>
        <w:t>5) odpowiedź ustna</w:t>
      </w:r>
    </w:p>
    <w:p w:rsidR="00892D84" w:rsidRDefault="00892D84" w:rsidP="00892D84">
      <w:pPr>
        <w:pStyle w:val="NormalnyWeb"/>
        <w:spacing w:before="0" w:beforeAutospacing="0" w:after="0"/>
      </w:pPr>
      <w:r>
        <w:t>6) testy ze znajomości lektur – czytanie ze zrozumieniem</w:t>
      </w:r>
    </w:p>
    <w:p w:rsidR="00892D84" w:rsidRDefault="00892D84" w:rsidP="00892D84">
      <w:pPr>
        <w:pStyle w:val="NormalnyWeb"/>
        <w:spacing w:before="0" w:beforeAutospacing="0" w:after="0"/>
      </w:pPr>
      <w:r>
        <w:t>7) praca na lekcji- pisanie tekstów, formułowanie notatek, udział w dyskusji, ćwiczenia, własna aktywność ucznia</w:t>
      </w:r>
    </w:p>
    <w:p w:rsidR="00892D84" w:rsidRDefault="00892D84" w:rsidP="00892D84">
      <w:pPr>
        <w:pStyle w:val="NormalnyWeb"/>
        <w:spacing w:before="0" w:beforeAutospacing="0" w:after="0"/>
      </w:pPr>
      <w:r>
        <w:t>8) praca w grupach</w:t>
      </w:r>
    </w:p>
    <w:p w:rsidR="00892D84" w:rsidRDefault="00892D84" w:rsidP="00892D84">
      <w:pPr>
        <w:pStyle w:val="NormalnyWeb"/>
        <w:spacing w:before="0" w:beforeAutospacing="0" w:after="0"/>
      </w:pPr>
      <w:r>
        <w:t>9) wygłoszenie tekstu z pamięci (recytacja), przemówienie</w:t>
      </w:r>
    </w:p>
    <w:p w:rsidR="00892D84" w:rsidRDefault="00892D84" w:rsidP="00892D84">
      <w:pPr>
        <w:pStyle w:val="NormalnyWeb"/>
        <w:spacing w:before="0" w:beforeAutospacing="0" w:after="0"/>
      </w:pPr>
      <w:r>
        <w:t>10) uczestnictwo w konkursach przedmiotowych</w:t>
      </w:r>
    </w:p>
    <w:p w:rsidR="00892D84" w:rsidRDefault="00892D84" w:rsidP="00892D84">
      <w:pPr>
        <w:pStyle w:val="NormalnyWeb"/>
        <w:spacing w:before="0" w:beforeAutospacing="0" w:after="0"/>
      </w:pPr>
      <w:r>
        <w:t>11) zeszyt przedmiotowy</w:t>
      </w:r>
    </w:p>
    <w:p w:rsidR="00892D84" w:rsidRDefault="00892D84" w:rsidP="00892D84">
      <w:pPr>
        <w:pStyle w:val="NormalnyWeb"/>
        <w:spacing w:before="0" w:beforeAutospacing="0" w:after="0"/>
      </w:pPr>
      <w:r>
        <w:t>12) realizacja i prezentacja projektu</w:t>
      </w:r>
    </w:p>
    <w:p w:rsidR="00892D84" w:rsidRDefault="00892D84" w:rsidP="00892D84">
      <w:pPr>
        <w:pStyle w:val="NormalnyWeb"/>
        <w:spacing w:before="0" w:beforeAutospacing="0" w:after="0"/>
      </w:pPr>
      <w:r>
        <w:t>13) Czytanie różnych tekstów kultury</w:t>
      </w:r>
    </w:p>
    <w:p w:rsidR="00892D84" w:rsidRDefault="00892D84" w:rsidP="00892D84">
      <w:pPr>
        <w:pStyle w:val="NormalnyWeb"/>
        <w:spacing w:before="0" w:beforeAutospacing="0" w:after="0"/>
      </w:pPr>
    </w:p>
    <w:p w:rsidR="00892D84" w:rsidRDefault="00892D84" w:rsidP="00892D84">
      <w:pPr>
        <w:pStyle w:val="NormalnyWeb"/>
        <w:spacing w:before="0" w:beforeAutospacing="0" w:after="0"/>
      </w:pPr>
    </w:p>
    <w:p w:rsidR="00892D84" w:rsidRPr="0036746F" w:rsidRDefault="00892D84" w:rsidP="00892D84">
      <w:pPr>
        <w:pStyle w:val="NormalnyWeb"/>
        <w:spacing w:before="0" w:beforeAutospacing="0" w:after="0"/>
        <w:rPr>
          <w:u w:val="single"/>
        </w:rPr>
      </w:pPr>
      <w:r w:rsidRPr="0036746F">
        <w:rPr>
          <w:bCs/>
          <w:u w:val="single"/>
        </w:rPr>
        <w:t>Informacje ogólne:</w:t>
      </w:r>
    </w:p>
    <w:p w:rsidR="00892D84" w:rsidRDefault="00892D84" w:rsidP="00892D84">
      <w:pPr>
        <w:pStyle w:val="NormalnyWeb"/>
        <w:spacing w:before="0" w:beforeAutospacing="0" w:after="0"/>
      </w:pPr>
    </w:p>
    <w:p w:rsidR="00892D84" w:rsidRDefault="00892D84" w:rsidP="00892D84">
      <w:pPr>
        <w:pStyle w:val="NormalnyWeb"/>
        <w:spacing w:before="0" w:beforeAutospacing="0" w:after="0"/>
      </w:pPr>
      <w:r>
        <w:t>- Uczeń ma obowiązek być przygotowanym z trzech ostatnich tematów.</w:t>
      </w:r>
    </w:p>
    <w:p w:rsidR="00892D84" w:rsidRDefault="00892D84" w:rsidP="00892D84">
      <w:pPr>
        <w:pStyle w:val="NormalnyWeb"/>
        <w:spacing w:before="0" w:beforeAutospacing="0" w:after="0"/>
      </w:pPr>
      <w:r>
        <w:t xml:space="preserve">- Uczeń ma obowiązek prowadzić i posiadać na lekcjach: zeszyt przedmiotowy, zeszyt lektur i zeszyt do ortografii oraz dbać o ich estetykę </w:t>
      </w:r>
      <w:r>
        <w:br/>
        <w:t>- Prace klasowe pisemne, sprawdziany są zapowiadane przez nauczyciela (termin i zakres) tydzień wcześniej.</w:t>
      </w:r>
    </w:p>
    <w:p w:rsidR="00892D84" w:rsidRDefault="00892D84" w:rsidP="00892D84">
      <w:pPr>
        <w:pStyle w:val="NormalnyWeb"/>
        <w:spacing w:before="0" w:beforeAutospacing="0" w:after="0"/>
      </w:pPr>
      <w:r>
        <w:t>- Dyktanda ortograficzne są przeprowadzane po lekcji/ lekcjach poświęconej/poświęconych</w:t>
      </w:r>
    </w:p>
    <w:p w:rsidR="00892D84" w:rsidRDefault="00892D84" w:rsidP="00892D84">
      <w:pPr>
        <w:pStyle w:val="NormalnyWeb"/>
        <w:spacing w:before="0" w:beforeAutospacing="0" w:after="0"/>
      </w:pPr>
      <w:r>
        <w:t>ortografii</w:t>
      </w:r>
    </w:p>
    <w:p w:rsidR="00892D84" w:rsidRDefault="00892D84" w:rsidP="00892D84">
      <w:pPr>
        <w:pStyle w:val="NormalnyWeb"/>
        <w:spacing w:before="0" w:beforeAutospacing="0" w:after="0"/>
      </w:pPr>
      <w:r>
        <w:t>- Omawianie lektury rozpoczyna napisanie testu z jej znajomości</w:t>
      </w:r>
    </w:p>
    <w:p w:rsidR="00892D84" w:rsidRDefault="00892D84" w:rsidP="00892D84">
      <w:pPr>
        <w:pStyle w:val="NormalnyWeb"/>
        <w:spacing w:before="0" w:beforeAutospacing="0" w:after="0"/>
      </w:pPr>
      <w:r>
        <w:rPr>
          <w:b/>
          <w:bCs/>
        </w:rPr>
        <w:t xml:space="preserve">- </w:t>
      </w:r>
      <w:r>
        <w:t>Uczeń w przypadku nieobecności w szkole ma obowiązek uzupełnić materiał w czasie 2 tygodni od powrotu do szkoły</w:t>
      </w:r>
    </w:p>
    <w:p w:rsidR="00892D84" w:rsidRDefault="00892D84" w:rsidP="00892D84">
      <w:pPr>
        <w:pStyle w:val="NormalnyWeb"/>
        <w:spacing w:before="0" w:beforeAutospacing="0" w:after="0"/>
      </w:pPr>
      <w:r>
        <w:t xml:space="preserve">- W przypadku krótkiej nieobecności z powodu zawodów lub konkursu, uczeń </w:t>
      </w:r>
      <w:r>
        <w:br/>
        <w:t>jest zobowiązany do uzupełnienia materiału do 2 dni</w:t>
      </w:r>
    </w:p>
    <w:p w:rsidR="00892D84" w:rsidRDefault="00892D84" w:rsidP="00892D84">
      <w:pPr>
        <w:pStyle w:val="NormalnyWeb"/>
        <w:spacing w:before="0" w:beforeAutospacing="0" w:after="0"/>
      </w:pPr>
      <w:r>
        <w:t>- Poprawa każdej oceny jest dobrowolna i odbywa się w terminie wyznaczonym przez</w:t>
      </w:r>
    </w:p>
    <w:p w:rsidR="00892D84" w:rsidRDefault="00892D84" w:rsidP="00892D84">
      <w:pPr>
        <w:pStyle w:val="NormalnyWeb"/>
        <w:spacing w:before="0" w:beforeAutospacing="0" w:after="0"/>
      </w:pPr>
      <w:r>
        <w:t>nauczyciela w ciągu 2 tygodni od rozdania prac (nie ma możliwości poprawiania w późniejszym terminie, nie ma możliwości poprawiania ocen zaległych)</w:t>
      </w:r>
    </w:p>
    <w:p w:rsidR="00892D84" w:rsidRDefault="00892D84" w:rsidP="00892D84">
      <w:pPr>
        <w:pStyle w:val="NormalnyWeb"/>
        <w:spacing w:before="0" w:beforeAutospacing="0" w:after="0"/>
      </w:pPr>
      <w:r>
        <w:t>- Przy wystawianiu ocen śródrocznych i rocznych, oprócz ocen bieżących, brane jest pod uwagę także zaangażowanie ucznia, systematyczna praca i stosunek do przedmiotu</w:t>
      </w:r>
    </w:p>
    <w:p w:rsidR="00892D84" w:rsidRDefault="00892D84" w:rsidP="00892D84">
      <w:pPr>
        <w:pStyle w:val="NormalnyWeb"/>
        <w:spacing w:before="0" w:beforeAutospacing="0" w:after="0"/>
      </w:pPr>
    </w:p>
    <w:p w:rsidR="0036746F" w:rsidRDefault="0036746F" w:rsidP="00892D84">
      <w:pPr>
        <w:pStyle w:val="NormalnyWeb"/>
        <w:spacing w:before="0" w:beforeAutospacing="0" w:after="0"/>
      </w:pPr>
    </w:p>
    <w:p w:rsidR="0036746F" w:rsidRDefault="0036746F" w:rsidP="00892D84">
      <w:pPr>
        <w:pStyle w:val="NormalnyWeb"/>
        <w:spacing w:before="0" w:beforeAutospacing="0" w:after="0"/>
      </w:pPr>
    </w:p>
    <w:p w:rsidR="0036746F" w:rsidRDefault="0036746F" w:rsidP="00892D84">
      <w:pPr>
        <w:pStyle w:val="NormalnyWeb"/>
        <w:spacing w:before="0" w:beforeAutospacing="0" w:after="0"/>
      </w:pPr>
    </w:p>
    <w:p w:rsidR="0036746F" w:rsidRDefault="0036746F" w:rsidP="00892D84">
      <w:pPr>
        <w:pStyle w:val="NormalnyWeb"/>
        <w:spacing w:before="0" w:beforeAutospacing="0" w:after="0"/>
      </w:pPr>
    </w:p>
    <w:p w:rsidR="0036746F" w:rsidRDefault="0036746F" w:rsidP="00892D84">
      <w:pPr>
        <w:pStyle w:val="NormalnyWeb"/>
        <w:spacing w:before="0" w:beforeAutospacing="0" w:after="0"/>
      </w:pPr>
    </w:p>
    <w:p w:rsidR="0036746F" w:rsidRDefault="0036746F" w:rsidP="00892D84">
      <w:pPr>
        <w:pStyle w:val="NormalnyWeb"/>
        <w:spacing w:before="0" w:beforeAutospacing="0" w:after="0"/>
      </w:pPr>
    </w:p>
    <w:p w:rsidR="00892D84" w:rsidRPr="007A395F" w:rsidRDefault="00892D84" w:rsidP="00892D84">
      <w:pPr>
        <w:pStyle w:val="NormalnyWeb"/>
        <w:spacing w:before="0" w:beforeAutospacing="0" w:after="0"/>
        <w:rPr>
          <w:b/>
          <w:sz w:val="20"/>
          <w:szCs w:val="20"/>
        </w:rPr>
      </w:pPr>
    </w:p>
    <w:p w:rsidR="00892D84" w:rsidRPr="007A395F" w:rsidRDefault="00892D84" w:rsidP="00892D84">
      <w:pPr>
        <w:pStyle w:val="NormalnyWeb"/>
        <w:spacing w:before="0" w:beforeAutospacing="0" w:after="0"/>
        <w:rPr>
          <w:b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8"/>
        <w:gridCol w:w="1967"/>
        <w:gridCol w:w="1919"/>
        <w:gridCol w:w="1559"/>
        <w:gridCol w:w="1843"/>
      </w:tblGrid>
      <w:tr w:rsidR="00CE75BD" w:rsidRPr="007A395F" w:rsidTr="00CE75B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068" w:type="dxa"/>
          </w:tcPr>
          <w:p w:rsidR="00892D84" w:rsidRPr="007A395F" w:rsidRDefault="00892D84" w:rsidP="00892D84">
            <w:pPr>
              <w:pStyle w:val="NormalnyWeb"/>
              <w:spacing w:after="0"/>
              <w:rPr>
                <w:b/>
                <w:sz w:val="20"/>
                <w:szCs w:val="20"/>
              </w:rPr>
            </w:pPr>
            <w:r w:rsidRPr="007A395F">
              <w:rPr>
                <w:b/>
                <w:sz w:val="20"/>
                <w:szCs w:val="20"/>
              </w:rPr>
              <w:lastRenderedPageBreak/>
              <w:t xml:space="preserve">Ocena dopuszczająca </w:t>
            </w:r>
          </w:p>
        </w:tc>
        <w:tc>
          <w:tcPr>
            <w:tcW w:w="1967" w:type="dxa"/>
          </w:tcPr>
          <w:p w:rsidR="00892D84" w:rsidRPr="007A395F" w:rsidRDefault="00892D84" w:rsidP="00892D84">
            <w:pPr>
              <w:pStyle w:val="NormalnyWeb"/>
              <w:spacing w:after="0"/>
              <w:rPr>
                <w:b/>
                <w:sz w:val="20"/>
                <w:szCs w:val="20"/>
              </w:rPr>
            </w:pPr>
            <w:r w:rsidRPr="007A395F">
              <w:rPr>
                <w:b/>
                <w:sz w:val="20"/>
                <w:szCs w:val="20"/>
              </w:rPr>
              <w:t>Ocena dostateczna</w:t>
            </w:r>
          </w:p>
        </w:tc>
        <w:tc>
          <w:tcPr>
            <w:tcW w:w="1919" w:type="dxa"/>
          </w:tcPr>
          <w:p w:rsidR="00892D84" w:rsidRPr="007A395F" w:rsidRDefault="00892D84" w:rsidP="00892D84">
            <w:pPr>
              <w:pStyle w:val="NormalnyWeb"/>
              <w:spacing w:after="0"/>
              <w:rPr>
                <w:b/>
                <w:sz w:val="20"/>
                <w:szCs w:val="20"/>
              </w:rPr>
            </w:pPr>
            <w:r w:rsidRPr="007A395F">
              <w:rPr>
                <w:b/>
                <w:sz w:val="20"/>
                <w:szCs w:val="20"/>
              </w:rPr>
              <w:t>Ocena dobra</w:t>
            </w:r>
          </w:p>
        </w:tc>
        <w:tc>
          <w:tcPr>
            <w:tcW w:w="1559" w:type="dxa"/>
          </w:tcPr>
          <w:p w:rsidR="00892D84" w:rsidRPr="007A395F" w:rsidRDefault="00892D84" w:rsidP="00892D84">
            <w:pPr>
              <w:pStyle w:val="NormalnyWeb"/>
              <w:spacing w:after="0"/>
              <w:rPr>
                <w:b/>
                <w:sz w:val="20"/>
                <w:szCs w:val="20"/>
              </w:rPr>
            </w:pPr>
            <w:r w:rsidRPr="007A395F">
              <w:rPr>
                <w:b/>
                <w:sz w:val="20"/>
                <w:szCs w:val="20"/>
              </w:rPr>
              <w:t>Ocena bardzo dobra</w:t>
            </w:r>
          </w:p>
        </w:tc>
        <w:tc>
          <w:tcPr>
            <w:tcW w:w="1843" w:type="dxa"/>
          </w:tcPr>
          <w:p w:rsidR="00892D84" w:rsidRPr="007A395F" w:rsidRDefault="00892D84" w:rsidP="00892D84">
            <w:pPr>
              <w:pStyle w:val="NormalnyWeb"/>
              <w:spacing w:after="0"/>
              <w:rPr>
                <w:b/>
                <w:sz w:val="20"/>
                <w:szCs w:val="20"/>
              </w:rPr>
            </w:pPr>
            <w:r w:rsidRPr="007A395F">
              <w:rPr>
                <w:b/>
                <w:sz w:val="20"/>
                <w:szCs w:val="20"/>
              </w:rPr>
              <w:t>Ocena celująca</w:t>
            </w:r>
          </w:p>
        </w:tc>
      </w:tr>
      <w:tr w:rsidR="00CE75BD" w:rsidRPr="00892D84" w:rsidTr="00CE75BD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068" w:type="dxa"/>
          </w:tcPr>
          <w:p w:rsidR="00892D84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 w:rsidR="00892D84" w:rsidRPr="007A395F">
              <w:rPr>
                <w:rFonts w:ascii="Times New Roman" w:hAnsi="Times New Roman" w:cs="Times New Roman"/>
                <w:sz w:val="20"/>
                <w:szCs w:val="20"/>
              </w:rPr>
              <w:t>amodzielne lub z pomocą nauczyciela wykonuje zadania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 niewielkim stopniu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trudności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opanował technikę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Cichego i głośnego czytania, która pozwala mu na zrozumienie tekstu,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wypowiada się w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miarę poprawnie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językowo i rzeczowo,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co świadczy o zrozumieniu przez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niego analizowanego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zagadnienia,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popełnia liczne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błędy jęz.- styl., logiczne i ortograficzne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wypowiedziach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pisemnych, ale nie przekreślają one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wartości pracy i wysiłku, jaki włożył w ich napisanie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7A3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wykonuje zdania</w:t>
            </w:r>
          </w:p>
          <w:p w:rsidR="00892D84" w:rsidRPr="007A395F" w:rsidRDefault="00892D84" w:rsidP="007A3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typowe, o niewielkim</w:t>
            </w:r>
          </w:p>
          <w:p w:rsidR="00892D84" w:rsidRPr="007A395F" w:rsidRDefault="00892D84" w:rsidP="007A3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stopniu trudności,</w:t>
            </w:r>
          </w:p>
          <w:p w:rsidR="00892D84" w:rsidRPr="007A395F" w:rsidRDefault="00892D84" w:rsidP="007A3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samodzielnie i z</w:t>
            </w:r>
          </w:p>
          <w:p w:rsidR="00892D84" w:rsidRPr="007A395F" w:rsidRDefault="007A395F" w:rsidP="007A3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pomocą nauczyciela</w:t>
            </w:r>
          </w:p>
          <w:p w:rsidR="007A395F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rozróżnia części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mowy; wskazuje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podmiot, orzeczenie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i określenia</w:t>
            </w:r>
          </w:p>
          <w:p w:rsidR="007A395F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odmienia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rzeczownik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przymiotnik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przez przypadki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(proste przykłady)</w:t>
            </w:r>
          </w:p>
          <w:p w:rsidR="007A395F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odmienia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czasownik przez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osoby, liczby, czasy</w:t>
            </w:r>
          </w:p>
          <w:p w:rsidR="007A395F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odróżnia zdanie</w:t>
            </w: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od równoważnika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zdania, zdanie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pojedyncze</w:t>
            </w:r>
          </w:p>
          <w:p w:rsidR="00892D84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od złożonego</w:t>
            </w:r>
          </w:p>
          <w:p w:rsidR="007A395F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wyróżnia głoski,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litery i sylaby</w:t>
            </w:r>
            <w:r w:rsidR="007A395F" w:rsidRPr="007A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podanym wyrazie</w:t>
            </w:r>
          </w:p>
          <w:p w:rsidR="007A395F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-poprawnie w pisze wyrazy poznane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na lekcjach ortografii,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zna podstawowe zasady ortograficzne.</w:t>
            </w:r>
          </w:p>
          <w:p w:rsidR="007A395F" w:rsidRPr="007A395F" w:rsidRDefault="007A395F" w:rsidP="00892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-opanował wiedzę 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umiejętności zawarte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podstawie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programowej dla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klasy piątej;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 wypowiedziach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ustnych i pisemnych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na ogół przestrzega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zasad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poprawnościowych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zakresie budowy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zdań i ortografii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 miarę samodzielnie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wypowiada się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szkolnych formach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pisemnych (opowiadanie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odtwórcze,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opowiadanie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 dialogiem, opis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przedmiotu, opis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postaci literackiej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rzeczywistej,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sprawozdanie, list,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zaproszenie,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ogłoszenie)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umie zapisać dialog,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poprawnie stosuje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właściwe znaki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interpunkcyjne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opanował technikę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poprawnego czytania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doskonali ją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pod względem dykcji,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intonacji,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akcentowania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odnajduje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czytanym tekście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fragmenty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wskazujące na czas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miejsce akcji;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poszukuje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na postawione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pytania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opowiada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 zdarzeniach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tworzących akcję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utworze,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tworzy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bezokoliczniki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 czasowników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formie osobowej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odwrotnie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rozróżnia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czasowniki dokonane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niedokonane,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nazywa przypadki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podaje pytania,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które odpowiadają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odmienia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przez przypadki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rzeczownik o typowej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odmianie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rozpoznaje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rzeczownik w roli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podmiotu i określenia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rzeczownika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odróżnia przyimek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od innych części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mowy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rozpoznaje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czasownik w roli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orzeczenia, wskazuje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określania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czasownika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odmienia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przymiotnik przez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przypadki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łączy przymiotnik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 rzeczownikiem,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ich formę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rozpoznaje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zdaniu liczebnik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główny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porządkowy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rozróżnia zdanie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równoważnik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zdania, podaje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przykłady typowe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wpisuje zdanie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podany wykres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(na łatwych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przykładach)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rozpoznaje zdanie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złożone na podstawie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liczby orzeczeń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z podanych zdań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pojedynczych tworzy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zdania złożone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dzieli wyraz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na głoski, odróżnia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samogłoski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od spółgłosek,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rozróżnia rodzaje</w:t>
            </w:r>
          </w:p>
          <w:p w:rsidR="007A395F" w:rsidRDefault="00CE75BD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głosek</w:t>
            </w:r>
          </w:p>
          <w:p w:rsidR="00CE75BD" w:rsidRPr="007A395F" w:rsidRDefault="00CE75BD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dzieli wyraz na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sylaby</w:t>
            </w:r>
          </w:p>
          <w:p w:rsidR="007A395F" w:rsidRDefault="007A395F" w:rsidP="007A395F">
            <w:pPr>
              <w:spacing w:after="0" w:line="240" w:lineRule="auto"/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opanował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wiadomości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umiejętności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przewidziane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podstawą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programową oraz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wybrane elementy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przewidziane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programem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nauczania w klasie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piątej;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czyta poprawnie,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stosując zasady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intonacji,</w:t>
            </w:r>
          </w:p>
          <w:p w:rsidR="007A395F" w:rsidRDefault="00CE75BD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akcentowania</w:t>
            </w:r>
          </w:p>
          <w:p w:rsidR="00CE75BD" w:rsidRPr="007A395F" w:rsidRDefault="00CE75BD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 wypowiedziach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ustnych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pisemnych popełnia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jedynie nieliczne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błędy stylistyczne,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logiczne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ortograficzne,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potrafi samodzielnie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poprawić większość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błędów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podejmuje próby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wypowiadania się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w formach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trudniejszych, np.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opowiadanie twórcze,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opis postaci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z elementami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samodzielnie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przekształca tekst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ciągły na dialog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odwrotnie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w swoich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wypowiedziach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próbuje oceniać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i wartościować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problemy dot.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literatury i kultury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rozumie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podstawową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terminologię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teatralną, filmową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radiową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nazywa cechy mitu,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legendy, bajki,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opowiadania,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powieści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rozumie pojęcie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fikcji literackiej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rozpoznaje w tekście poetyckim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epitet, porównanie,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przenośnię,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uosobienie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poprawnie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sporządza plan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ramowy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szczegółowy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potrafi wyjaśnić,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na czym polega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chronologiczny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niechronologiczny</w:t>
            </w:r>
            <w:proofErr w:type="spellEnd"/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układ zdarzeń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określa czas,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przestrzeń i sytuację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mówienia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określa formę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gramatyczną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czasowników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stosuje w zdaniu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czasownik w formie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osobowej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nieosobowej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tworzy czasownik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dokonany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od niedokonanego,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wyróżnia cząstkę,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za pomocą której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tworzy ten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czasownik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poprawnie odmienia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czasowniki typu: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umiem, rozumiem,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idę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wyjaśnia różnice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w odmianie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podanych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rzeczowników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uzasadnia pisownię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rzeczownika,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odwołując się do jego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odmiany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w zdaniu wskazuje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przyimki i wyrażenia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przyimkowe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tworzy przysłówki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od przymiotników,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stosuje je w zdaniu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określa ich rolę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określa formę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gramatyczną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przymiotnika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i 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czownika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zastępuje i zapisuje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słowem liczebniki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w odpowiednim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poprawnie stosuje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liczebniki w zdaniu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przekształca zdanie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pojedyncze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na złożone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i odwrotnie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określa cechy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głoski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- poprawnie</w:t>
            </w:r>
          </w:p>
          <w:p w:rsidR="00CE75BD" w:rsidRPr="00942E6B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6B">
              <w:rPr>
                <w:rFonts w:ascii="Times New Roman" w:hAnsi="Times New Roman" w:cs="Times New Roman"/>
                <w:sz w:val="20"/>
                <w:szCs w:val="20"/>
              </w:rPr>
              <w:t>akcentuje wyrazy.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opanował pełny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zakres wiadomości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umiejętności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określony programem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nauczania dla klasy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piątej;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wypowiada się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ustnie i pisemnie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całkowicie poprawnie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pod względem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stylistyczno-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językowym,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ortograficznym,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merytorycznym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logicznym,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doskonale potrafi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posługiwać się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poznanymi w klasie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czwartej formami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(opowiadanie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odtwórcze,</w:t>
            </w:r>
          </w:p>
          <w:p w:rsid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opowiadanie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z dialogiem, opis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przedmiotu, opis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postaci literackiej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i rzeczywistej,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sprawozdanie, list,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zaproszenie,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ogłoszenie)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barwnie opisuje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postać, stosując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porównania,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przenośnie, epitety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charakteryzuje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postać- zna kryteria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bezbłędnie układa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plan ramowy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i szczegółowy lektury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oraz plan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kompozycyjny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własnej wypowiedzi,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stosując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równoważniki zdań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swobodnie analizuje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treści tekstu, ocenia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postępowanie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poglądy bohaterów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opowiada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o zdarzeniach, biorąc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pod uwagę różne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punkty widzenia</w:t>
            </w: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BD">
              <w:rPr>
                <w:rFonts w:ascii="Times New Roman" w:hAnsi="Times New Roman" w:cs="Times New Roman"/>
                <w:sz w:val="20"/>
                <w:szCs w:val="20"/>
              </w:rPr>
              <w:t>- odróżnia ujęcia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metaforyczne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dosłownych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wskazuje motywy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wędrowne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uczestnicząc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w dyskusji, wyraża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własny punkt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widzenia w jasny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i precyzyjny sposób;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interpretuje opinie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innych dyskutujących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osób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świadomie korzysta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z książki jako źródła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wiedzy, samodzielnie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sporządza notatki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posługuje się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słownictwem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charakterystycznych </w:t>
            </w: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dla języka filmu,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teatru, radia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analizuje utwór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liryczny, dostrzega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specyfikę języka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poetyckiego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potrafi porównać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cechy gatunkowe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bajki i baśni, legendy,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opowiadania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powieści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biegle posługuje </w:t>
            </w: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 xml:space="preserve"> się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Słownikami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wskazuje różnicę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między formą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osobową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i nieosobową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czasownika, między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czasownikiem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dokonanym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niedokonanym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zna i stosuje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w praktyce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asady </w:t>
            </w: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pisowni cząstki „by”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czasownikami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wskazuje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podobieństwa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oraz różnice między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przymiotnikiem</w:t>
            </w:r>
          </w:p>
          <w:p w:rsid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przysłówkiem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podaje poprawne</w:t>
            </w:r>
          </w:p>
          <w:p w:rsidR="00CE75BD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formy liczebników</w:t>
            </w:r>
          </w:p>
          <w:p w:rsidR="0036746F" w:rsidRPr="009C0C59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klasyfikuje rodzaje</w:t>
            </w:r>
          </w:p>
          <w:p w:rsidR="00CE75BD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wypowiedzeń, podaje ich przykłady</w:t>
            </w:r>
          </w:p>
          <w:p w:rsidR="0036746F" w:rsidRPr="009C0C59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wyróżnia w zdaniu</w:t>
            </w:r>
          </w:p>
          <w:p w:rsidR="00CE75BD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związki wyrazowe</w:t>
            </w:r>
          </w:p>
          <w:p w:rsidR="0036746F" w:rsidRPr="009C0C59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nazywa części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zdania, wskazuje</w:t>
            </w: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sposób ich</w:t>
            </w:r>
          </w:p>
          <w:p w:rsidR="00CE75BD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wyrażania</w:t>
            </w:r>
          </w:p>
          <w:p w:rsidR="0036746F" w:rsidRPr="009C0C59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9C0C59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z dużą swobodą</w:t>
            </w:r>
          </w:p>
          <w:p w:rsidR="00CE75BD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E75BD" w:rsidRPr="009C0C59">
              <w:rPr>
                <w:rFonts w:ascii="Times New Roman" w:hAnsi="Times New Roman" w:cs="Times New Roman"/>
                <w:sz w:val="20"/>
                <w:szCs w:val="20"/>
              </w:rPr>
              <w:t>osługuje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posługuje się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różnymi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wypowiedzeniami złożonymi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wskazuje różnice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pomiędzy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samogłoską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spółgłoską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umie poprawnie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akcentować</w:t>
            </w:r>
          </w:p>
          <w:p w:rsidR="0036746F" w:rsidRPr="009C0C59" w:rsidRDefault="0036746F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CE75BD" w:rsidRDefault="00CE75BD" w:rsidP="00CE7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5BD" w:rsidRPr="007A395F" w:rsidRDefault="00CE75BD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D84" w:rsidRPr="007A395F" w:rsidRDefault="00892D84" w:rsidP="00892D84">
            <w:pPr>
              <w:pStyle w:val="NormalnyWeb"/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opanował pełny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zakres wiadomości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umiejętności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określony programem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nauczania dla klasy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piątej; spełnia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kryteria na ocenę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bardzo dobrą,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a ponadto: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wykonuje zadania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 podwyższonym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stopniu trudności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z zakresu kształcenia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literackiego,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językowego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oraz z nauki o języku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przewidywane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w programie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nauczania w klasie</w:t>
            </w:r>
          </w:p>
          <w:p w:rsidR="007A395F" w:rsidRDefault="0036746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piątej</w:t>
            </w:r>
          </w:p>
          <w:p w:rsidR="0036746F" w:rsidRPr="007A395F" w:rsidRDefault="0036746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- twórczo</w:t>
            </w:r>
          </w:p>
          <w:p w:rsidR="007A395F" w:rsidRPr="007A395F" w:rsidRDefault="007A395F" w:rsidP="007A3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i samodzielnie</w:t>
            </w:r>
          </w:p>
          <w:p w:rsidR="00892D84" w:rsidRDefault="007A395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95F">
              <w:rPr>
                <w:rFonts w:ascii="Times New Roman" w:hAnsi="Times New Roman" w:cs="Times New Roman"/>
                <w:sz w:val="20"/>
                <w:szCs w:val="20"/>
              </w:rPr>
              <w:t>rozwija własne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uzdolnienie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zainteresowania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proponuje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rozwiązania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oryginalne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i wykraczające poza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 programowy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wypowiada się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ustnie i pisemnie w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sposób bezbłędny,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prezentując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dojrzałość myślenia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nie powiela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cudzych poglądów,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potrafi krytycznie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ustosunkować się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do językowej,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literackiej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i kulturowej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rzeczywistości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bierze udział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i osiąga sukcesy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w konkursach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szkolnych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międzyszkolnych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podejmuje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działalność literacką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lub kulturalną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różnych formach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- wykazuje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ponadprogramowe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w zakresie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kształcenia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literackiego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kulturalnego: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dostrzega ironię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tekście poetyckim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analizuje dzieło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sztuki, dostrzega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specyfikę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plastycznych środków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wyrazu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 xml:space="preserve"> czyta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ze zrozumieniem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 poetycki</w:t>
            </w:r>
          </w:p>
          <w:p w:rsidR="0036746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samodzielnie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intersemiotycznego</w:t>
            </w:r>
            <w:proofErr w:type="spellEnd"/>
          </w:p>
          <w:p w:rsidR="0036746F" w:rsidRPr="009C0C59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C59">
              <w:rPr>
                <w:rFonts w:ascii="Times New Roman" w:hAnsi="Times New Roman" w:cs="Times New Roman"/>
                <w:sz w:val="20"/>
                <w:szCs w:val="20"/>
              </w:rPr>
              <w:t>przekładu tekstu</w:t>
            </w:r>
          </w:p>
          <w:p w:rsidR="0036746F" w:rsidRPr="007A395F" w:rsidRDefault="0036746F" w:rsidP="00367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2D84" w:rsidRDefault="00892D84" w:rsidP="00892D84">
      <w:pPr>
        <w:pStyle w:val="NormalnyWeb"/>
        <w:spacing w:after="0"/>
      </w:pPr>
    </w:p>
    <w:p w:rsidR="00ED0D01" w:rsidRPr="00892D84" w:rsidRDefault="00ED0D01" w:rsidP="00892D84">
      <w:pPr>
        <w:rPr>
          <w:rFonts w:ascii="Times New Roman" w:hAnsi="Times New Roman" w:cs="Times New Roman"/>
        </w:rPr>
      </w:pPr>
    </w:p>
    <w:sectPr w:rsidR="00ED0D01" w:rsidRPr="00892D84" w:rsidSect="00ED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D84"/>
    <w:rsid w:val="0036746F"/>
    <w:rsid w:val="007A395F"/>
    <w:rsid w:val="00892D84"/>
    <w:rsid w:val="00CE75BD"/>
    <w:rsid w:val="00ED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92D84"/>
  </w:style>
  <w:style w:type="character" w:styleId="Uwydatnienie">
    <w:name w:val="Emphasis"/>
    <w:basedOn w:val="Domylnaczcionkaakapitu"/>
    <w:uiPriority w:val="20"/>
    <w:qFormat/>
    <w:rsid w:val="00892D8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92D8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2025-09-29T22:21:00Z</dcterms:created>
  <dcterms:modified xsi:type="dcterms:W3CDTF">2025-09-29T23:01:00Z</dcterms:modified>
</cp:coreProperties>
</file>