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cs="Calibri"/>
          <w:b/>
          <w:b/>
          <w:color w:val="000000"/>
          <w:sz w:val="24"/>
          <w:lang w:eastAsia="pl-PL"/>
        </w:rPr>
      </w:pPr>
      <w:r>
        <w:rPr>
          <w:rFonts w:cs="Calibri" w:ascii="Times New Roman" w:hAnsi="Times New Roman"/>
          <w:b/>
          <w:color w:val="000000"/>
          <w:sz w:val="32"/>
          <w:lang w:eastAsia="pl-PL"/>
        </w:rPr>
        <w:t>OŚWIADCZENIE</w:t>
      </w:r>
    </w:p>
    <w:p>
      <w:pPr>
        <w:pStyle w:val="Normal"/>
        <w:spacing w:lineRule="auto" w:line="360" w:before="0" w:after="0"/>
        <w:rPr>
          <w:rFonts w:ascii="Times New Roman" w:hAnsi="Times New Roman" w:cs="Calibri"/>
          <w:color w:val="000000"/>
          <w:sz w:val="4"/>
          <w:szCs w:val="4"/>
          <w:lang w:eastAsia="pl-PL"/>
        </w:rPr>
      </w:pPr>
      <w:r>
        <w:rPr>
          <w:rFonts w:cs="Calibri" w:ascii="Times New Roman" w:hAnsi="Times New Roman"/>
          <w:color w:val="000000"/>
          <w:sz w:val="4"/>
          <w:szCs w:val="4"/>
          <w:lang w:eastAsia="pl-PL"/>
        </w:rPr>
      </w:r>
    </w:p>
    <w:p>
      <w:pPr>
        <w:pStyle w:val="Normal"/>
        <w:spacing w:lineRule="auto" w:line="360" w:before="0" w:after="0"/>
        <w:ind w:right="57" w:hanging="0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 xml:space="preserve">Oświadczam, że moja/mój córka/syn:   </w:t>
      </w:r>
      <w:r>
        <w:rPr>
          <w:rFonts w:cs="Calibri" w:ascii="Times New Roman" w:hAnsi="Times New Roman"/>
          <w:color w:val="000000"/>
          <w:sz w:val="16"/>
          <w:lang w:eastAsia="pl-PL"/>
        </w:rPr>
        <w:t>…………………………………………………</w:t>
      </w:r>
      <w:bookmarkStart w:id="0" w:name="_GoBack"/>
      <w:bookmarkEnd w:id="0"/>
      <w:r>
        <w:rPr>
          <w:rFonts w:cs="Calibri" w:ascii="Times New Roman" w:hAnsi="Times New Roman"/>
          <w:color w:val="000000"/>
          <w:sz w:val="16"/>
          <w:lang w:eastAsia="pl-PL"/>
        </w:rPr>
        <w:t>………………………………………………………………………</w:t>
      </w:r>
    </w:p>
    <w:p>
      <w:pPr>
        <w:pStyle w:val="Normal"/>
        <w:spacing w:before="0" w:after="0"/>
        <w:ind w:right="69" w:hanging="0"/>
        <w:jc w:val="center"/>
        <w:rPr>
          <w:rFonts w:ascii="Times New Roman" w:hAnsi="Times New Roman" w:cs="Calibri"/>
          <w:color w:val="000000"/>
          <w:sz w:val="4"/>
          <w:szCs w:val="4"/>
          <w:lang w:eastAsia="pl-PL"/>
        </w:rPr>
      </w:pPr>
      <w:r>
        <w:rPr>
          <w:rFonts w:cs="Calibri" w:ascii="Times New Roman" w:hAnsi="Times New Roman"/>
          <w:color w:val="000000"/>
          <w:sz w:val="4"/>
          <w:szCs w:val="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>
        <w:rPr>
          <w:rFonts w:cs="Calibri" w:ascii="Times New Roman" w:hAnsi="Times New Roman"/>
          <w:color w:val="000000" w:themeColor="text1"/>
          <w:sz w:val="24"/>
          <w:lang w:eastAsia="pl-PL"/>
        </w:rPr>
        <w:t>Nie miała/Nie miał kontaktu z osobą zakażoną koronawirusem lub chorą na  COVID-19 oraz nikt z członków najbliższej rodziny, otoczenia nie przebywa na kwarantannie, nie przejawia widocznych oznak choroby.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>Stan zdrowia dziecka jest dobry i nie przejawia żadnych oznak chorobowych np.: podwyższona temperatura, katar, alergia, kaszel, biegunka, duszności, wysypka, bóle mięśni, ból gardła, utrata smaku czy węchu i inne nietypowe objawy.</w:t>
      </w:r>
    </w:p>
    <w:p>
      <w:pPr>
        <w:pStyle w:val="Normal"/>
        <w:numPr>
          <w:ilvl w:val="0"/>
          <w:numId w:val="1"/>
        </w:numPr>
        <w:spacing w:lineRule="auto" w:line="240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 xml:space="preserve">Dziecko </w:t>
      </w:r>
      <w:r>
        <w:rPr>
          <w:rFonts w:cs="Calibri" w:ascii="Times New Roman" w:hAnsi="Times New Roman"/>
          <w:b/>
          <w:color w:val="000000"/>
          <w:sz w:val="24"/>
          <w:lang w:eastAsia="pl-PL"/>
        </w:rPr>
        <w:t xml:space="preserve">nie jest/jest </w:t>
      </w:r>
      <w:r>
        <w:rPr>
          <w:rFonts w:cs="Calibri" w:ascii="Times New Roman" w:hAnsi="Times New Roman"/>
          <w:color w:val="000000"/>
          <w:sz w:val="24"/>
          <w:lang w:eastAsia="pl-PL"/>
        </w:rPr>
        <w:t xml:space="preserve">uczulone na wszelkie środki dezynfekujące. </w:t>
      </w:r>
    </w:p>
    <w:p>
      <w:pPr>
        <w:pStyle w:val="Normal"/>
        <w:spacing w:lineRule="auto" w:line="240" w:before="0" w:after="0"/>
        <w:ind w:right="57" w:hanging="0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>Jednocześnie oświadczam, że: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right="57" w:hanging="284"/>
        <w:contextualSpacing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>Jestem świadoma/świadomy pełnej odpowiedzialności za dobrowolne posłanie dziecka do  Zespołu Szkoły Podstawowej i Przedszkola w Niwce w aktualnej sytuacji epidemiologicznej.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right="57" w:hanging="284"/>
        <w:contextualSpacing/>
        <w:jc w:val="both"/>
        <w:rPr>
          <w:rFonts w:cs="Calibri"/>
          <w:color w:val="000000" w:themeColor="text1"/>
          <w:sz w:val="24"/>
          <w:lang w:eastAsia="pl-PL"/>
        </w:rPr>
      </w:pPr>
      <w:r>
        <w:rPr>
          <w:rFonts w:cs="Calibri" w:ascii="Times New Roman" w:hAnsi="Times New Roman"/>
          <w:color w:val="000000" w:themeColor="text1"/>
          <w:sz w:val="24"/>
          <w:lang w:eastAsia="pl-PL"/>
        </w:rPr>
        <w:t>W sytuacji zarażenia się mojego dziecka na terenie szkoły nie będę wnosiła/wnosił skarg, zażaleń, pretensji do dyrektora oraz organu prowadzącego będąc całkowicie świadoma/świadomy zagrożenia epidemiologicznego płynącego z obecnej sytuacji w kraju.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right="57" w:hanging="284"/>
        <w:contextualSpacing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>Zostałam/Zostałem poinformowana/poinformowany o ryzyku, na jakie jest narażone zdrowie mojego dziecka i naszych rodzin tj.:</w:t>
      </w:r>
    </w:p>
    <w:p>
      <w:pPr>
        <w:pStyle w:val="Normal"/>
        <w:numPr>
          <w:ilvl w:val="0"/>
          <w:numId w:val="3"/>
        </w:numPr>
        <w:spacing w:lineRule="auto" w:line="240" w:before="0" w:after="20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>mimo wprowadzonych w przedszkolu obostrzeń sanitarnych i wdrożonych wszelkich środków ochronnych zdaję sobie sprawę, że na terenie placówki może dojść do zakażenia COVID-19;</w:t>
      </w:r>
    </w:p>
    <w:p>
      <w:pPr>
        <w:pStyle w:val="Normal"/>
        <w:numPr>
          <w:ilvl w:val="0"/>
          <w:numId w:val="3"/>
        </w:numPr>
        <w:spacing w:lineRule="auto" w:line="240" w:before="0" w:after="20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 xml:space="preserve">w sytuacji wystąpienia zakażenia lub jego podejrzenia u dziecka, jego rodziców lub personelu przedszkole zostaje zamknięte do odwołania, a wszyscy przebywający </w:t>
        <w:br/>
        <w:t>w danej chwili na terenie przedszkola oraz ich rodziny i najbliższe otoczenie przechodzą 14 dniową kwarantannę;</w:t>
      </w:r>
    </w:p>
    <w:p>
      <w:pPr>
        <w:pStyle w:val="Normal"/>
        <w:numPr>
          <w:ilvl w:val="0"/>
          <w:numId w:val="3"/>
        </w:numPr>
        <w:spacing w:lineRule="auto" w:line="240" w:before="0" w:after="21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>w przypadku zaobserwowania niepokojących objawów u dziecka lub osoby z kadry pracowniczej, osoba ta zostanie natychmiast umieszczona w przygotowanym wcześniej miejscu wyposażonym w niezbędne środki ochrony osobistej i niezwłocznie zostanę o tym powiadomiona/powiadomiony oraz powiadomione zostaną stosowne służby</w:t>
        <w:br/>
        <w:t>i organy;</w:t>
      </w:r>
    </w:p>
    <w:p>
      <w:pPr>
        <w:pStyle w:val="Normal"/>
        <w:numPr>
          <w:ilvl w:val="0"/>
          <w:numId w:val="3"/>
        </w:numPr>
        <w:spacing w:lineRule="auto" w:line="240" w:before="0" w:after="20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  <w:t xml:space="preserve">zostałam/zostałem poinformowana/poinformowany o możliwości pozostania </w:t>
        <w:br/>
        <w:t>z dzieckiem w domu i możliwości pobierania dodatkowego zasiłku opiekuńczego na dziecko do dnia 14 czerwca br.</w:t>
      </w:r>
    </w:p>
    <w:p>
      <w:pPr>
        <w:pStyle w:val="Normal"/>
        <w:spacing w:lineRule="auto" w:line="240" w:before="0" w:after="20"/>
        <w:ind w:right="57" w:hanging="0"/>
        <w:jc w:val="both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lineRule="auto" w:line="240" w:before="0" w:after="0"/>
        <w:ind w:left="720" w:right="57" w:hanging="0"/>
        <w:jc w:val="both"/>
        <w:rPr>
          <w:rFonts w:ascii="Times New Roman" w:hAnsi="Times New Roman" w:cs="Calibri"/>
          <w:color w:val="000000"/>
          <w:sz w:val="2"/>
          <w:szCs w:val="2"/>
          <w:lang w:eastAsia="pl-PL"/>
        </w:rPr>
      </w:pPr>
      <w:r>
        <w:rPr>
          <w:rFonts w:cs="Calibri" w:ascii="Times New Roman" w:hAnsi="Times New Roman"/>
          <w:color w:val="000000"/>
          <w:sz w:val="2"/>
          <w:szCs w:val="2"/>
          <w:lang w:eastAsia="pl-PL"/>
        </w:rPr>
      </w:r>
    </w:p>
    <w:p>
      <w:pPr>
        <w:pStyle w:val="Normal"/>
        <w:spacing w:lineRule="auto" w:line="266" w:before="0" w:after="0"/>
        <w:ind w:right="57" w:hanging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lineRule="auto" w:line="266" w:before="0" w:after="0"/>
        <w:ind w:right="57" w:hanging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lineRule="auto" w:line="266" w:before="0" w:after="0"/>
        <w:ind w:right="57" w:hanging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lineRule="auto" w:line="266" w:before="0" w:after="0"/>
        <w:ind w:right="57" w:hanging="0"/>
        <w:rPr>
          <w:rFonts w:ascii="Times New Roman" w:hAnsi="Times New Roman" w:cs="Calibri"/>
          <w:color w:val="000000"/>
          <w:sz w:val="24"/>
          <w:lang w:eastAsia="pl-PL"/>
        </w:rPr>
      </w:pPr>
      <w:r>
        <w:rPr>
          <w:rFonts w:cs="Calibri" w:ascii="Times New Roman" w:hAnsi="Times New Roman"/>
          <w:color w:val="000000"/>
          <w:sz w:val="24"/>
          <w:lang w:eastAsia="pl-PL"/>
        </w:rPr>
      </w:r>
    </w:p>
    <w:p>
      <w:pPr>
        <w:pStyle w:val="Normal"/>
        <w:spacing w:lineRule="auto" w:line="266" w:before="0" w:after="0"/>
        <w:ind w:right="57" w:hanging="0"/>
        <w:jc w:val="right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 w:ascii="Times New Roman" w:hAnsi="Times New Roman"/>
          <w:color w:val="000000"/>
          <w:sz w:val="16"/>
          <w:szCs w:val="16"/>
          <w:lang w:eastAsia="pl-PL"/>
        </w:rPr>
        <w:t>………………………………………………………………………………</w:t>
      </w:r>
      <w:r>
        <w:rPr>
          <w:rFonts w:cs="Calibri" w:ascii="Times New Roman" w:hAnsi="Times New Roman"/>
          <w:color w:val="000000"/>
          <w:sz w:val="16"/>
          <w:szCs w:val="16"/>
          <w:lang w:eastAsia="pl-PL"/>
        </w:rPr>
        <w:t>..…………….</w:t>
      </w:r>
    </w:p>
    <w:p>
      <w:pPr>
        <w:pStyle w:val="Normal"/>
        <w:spacing w:before="0" w:after="162"/>
        <w:ind w:left="5674" w:right="51" w:hanging="0"/>
        <w:rPr>
          <w:rFonts w:ascii="Times New Roman" w:hAnsi="Times New Roman"/>
        </w:rPr>
      </w:pPr>
      <w:r>
        <w:rPr>
          <w:rFonts w:cs="Calibri" w:ascii="Times New Roman" w:hAnsi="Times New Roman"/>
          <w:i/>
          <w:color w:val="000000"/>
          <w:sz w:val="16"/>
          <w:lang w:eastAsia="pl-PL"/>
        </w:rPr>
        <w:t>(czytelny podpis matki/ojca)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2" w:hanging="0"/>
      <w:jc w:val="right"/>
      <w:rPr>
        <w:rFonts w:ascii="Times New Roman" w:hAnsi="Times New Roman"/>
      </w:rPr>
    </w:pPr>
    <w:r>
      <w:rPr>
        <w:rFonts w:cs="Calibri" w:ascii="Times New Roman" w:hAnsi="Times New Roman"/>
        <w:i/>
        <w:color w:val="000000" w:themeColor="text1"/>
        <w:sz w:val="24"/>
        <w:szCs w:val="24"/>
        <w:lang w:eastAsia="pl-PL"/>
      </w:rPr>
      <w:t xml:space="preserve">Załącznik nr 2 do Zarządzenia nr </w:t>
    </w:r>
    <w:r>
      <w:rPr>
        <w:rFonts w:cs="Calibri" w:ascii="Times New Roman" w:hAnsi="Times New Roman"/>
        <w:i/>
        <w:color w:val="000000" w:themeColor="text1"/>
        <w:sz w:val="24"/>
        <w:szCs w:val="24"/>
        <w:lang w:eastAsia="pl-PL"/>
      </w:rPr>
      <w:t>3</w:t>
    </w:r>
    <w:r>
      <w:rPr>
        <w:rFonts w:cs="Calibri" w:ascii="Times New Roman" w:hAnsi="Times New Roman"/>
        <w:i/>
        <w:color w:val="000000" w:themeColor="text1"/>
        <w:sz w:val="24"/>
        <w:szCs w:val="24"/>
        <w:lang w:eastAsia="pl-PL"/>
      </w:rPr>
      <w:t>/19/20 z dnia 18 maja 2020 r.</w:t>
    </w:r>
  </w:p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color w:val="000000"/>
      </w:rPr>
    </w:lvl>
    <w:lvl w:ilvl="1">
      <w:start w:val="1"/>
      <w:numFmt w:val="bullet"/>
      <w:lvlText w:val="o"/>
      <w:lvlJc w:val="left"/>
      <w:pPr>
        <w:ind w:left="136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08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0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52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24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496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68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03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78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6377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63772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2783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637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637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292</Words>
  <Characters>1988</Characters>
  <CharactersWithSpaces>2261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2020-05-18T19:22:00Z</dcterms:created>
  <dc:creator>JR</dc:creator>
  <dc:description/>
  <dc:language>pl-PL</dc:language>
  <cp:lastModifiedBy/>
  <cp:lastPrinted>2020-05-22T08:50:59Z</cp:lastPrinted>
  <dcterms:modified xsi:type="dcterms:W3CDTF">2020-05-22T08:53:53Z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