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00" w:rsidRDefault="00823800">
      <w:pPr>
        <w:pStyle w:val="Tekstpodstawowy"/>
        <w:ind w:left="0"/>
        <w:rPr>
          <w:rFonts w:ascii="Times New Roman"/>
          <w:sz w:val="20"/>
        </w:rPr>
      </w:pPr>
      <w:r w:rsidRPr="00823800">
        <w:pict>
          <v:group id="_x0000_s1026" style="position:absolute;margin-left:0;margin-top:0;width:594.95pt;height:841.9pt;z-index:-251658240;mso-position-horizontal-relative:page;mso-position-vertical-relative:page" coordsize="11899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899;height:16838">
              <v:imagedata r:id="rId5" o:title=""/>
            </v:shape>
            <v:shape id="_x0000_s1029" style="position:absolute;left:1392;top:3461;width:9127;height:9962" coordorigin="1392,3461" coordsize="9127,9962" o:spt="100" adj="0,,0" path="m2450,3461r-1029,l1421,3754r1029,l2450,3461t8069,294l1978,3755r,1172l1392,4927r,586l1978,5513r,1464l1392,6977r,586l1978,7563r,878l1392,8441r,588l1978,9029r,4100l1392,13129r,294l10519,13423r,-294l10519,9029r,-588l10519,7563r,-586l10519,5513r,-586l10519,3755e" stroked="f">
              <v:stroke joinstyle="round"/>
              <v:formulas/>
              <v:path arrowok="t" o:connecttype="segments"/>
            </v:shape>
            <v:shape id="_x0000_s1028" type="#_x0000_t75" style="position:absolute;left:2007;top:5845;width:202;height:242">
              <v:imagedata r:id="rId6" o:title=""/>
            </v:shape>
            <v:shape id="_x0000_s1027" type="#_x0000_t75" style="position:absolute;left:2007;top:10240;width:202;height:242">
              <v:imagedata r:id="rId6" o:title=""/>
            </v:shape>
            <w10:wrap anchorx="page" anchory="page"/>
          </v:group>
        </w:pict>
      </w:r>
    </w:p>
    <w:p w:rsidR="00823800" w:rsidRDefault="00823800">
      <w:pPr>
        <w:pStyle w:val="Tekstpodstawowy"/>
        <w:spacing w:before="8"/>
        <w:ind w:left="0"/>
        <w:rPr>
          <w:rFonts w:ascii="Times New Roman"/>
          <w:sz w:val="25"/>
        </w:rPr>
      </w:pPr>
    </w:p>
    <w:p w:rsidR="00823800" w:rsidRDefault="00AF1AE9">
      <w:pPr>
        <w:spacing w:before="27" w:line="436" w:lineRule="exact"/>
        <w:ind w:left="3810" w:right="3446"/>
        <w:jc w:val="center"/>
        <w:rPr>
          <w:b/>
          <w:sz w:val="36"/>
        </w:rPr>
      </w:pPr>
      <w:r>
        <w:rPr>
          <w:b/>
          <w:sz w:val="36"/>
          <w:u w:val="thick"/>
        </w:rPr>
        <w:t>LATO 2016</w:t>
      </w:r>
    </w:p>
    <w:p w:rsidR="00823800" w:rsidRDefault="00AF1AE9">
      <w:pPr>
        <w:pStyle w:val="Tekstpodstawowy"/>
        <w:spacing w:line="290" w:lineRule="exact"/>
        <w:ind w:left="2689"/>
      </w:pPr>
      <w:r>
        <w:rPr>
          <w:rFonts w:ascii="Times New Roman" w:hAnsi="Times New Roman"/>
          <w:color w:val="202020"/>
          <w:spacing w:val="-60"/>
          <w:shd w:val="clear" w:color="auto" w:fill="FFFFFF"/>
        </w:rPr>
        <w:t xml:space="preserve"> </w:t>
      </w:r>
      <w:r>
        <w:rPr>
          <w:color w:val="202020"/>
          <w:shd w:val="clear" w:color="auto" w:fill="FFFFFF"/>
        </w:rPr>
        <w:t>Centrum Sportów Konnych Odporyszów</w:t>
      </w:r>
    </w:p>
    <w:p w:rsidR="00823800" w:rsidRDefault="00823800">
      <w:pPr>
        <w:pStyle w:val="Tekstpodstawowy"/>
        <w:ind w:left="0"/>
      </w:pPr>
    </w:p>
    <w:p w:rsidR="00823800" w:rsidRDefault="00823800">
      <w:pPr>
        <w:pStyle w:val="Tekstpodstawowy"/>
        <w:spacing w:before="4"/>
        <w:ind w:left="0"/>
        <w:rPr>
          <w:sz w:val="23"/>
        </w:rPr>
      </w:pPr>
    </w:p>
    <w:p w:rsidR="00823800" w:rsidRDefault="00AF1AE9">
      <w:pPr>
        <w:pStyle w:val="Heading1"/>
      </w:pPr>
      <w:r>
        <w:rPr>
          <w:color w:val="202020"/>
        </w:rPr>
        <w:t>W ofercie: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rPr>
          <w:rFonts w:ascii="Symbol" w:hAnsi="Symbol"/>
          <w:sz w:val="20"/>
        </w:rPr>
      </w:pPr>
      <w:r>
        <w:rPr>
          <w:sz w:val="24"/>
        </w:rPr>
        <w:t>pakiet weekendowy dla dwóch osób: 450</w:t>
      </w:r>
      <w:r>
        <w:rPr>
          <w:spacing w:val="-19"/>
          <w:sz w:val="24"/>
        </w:rPr>
        <w:t xml:space="preserve"> </w:t>
      </w:r>
      <w:r>
        <w:rPr>
          <w:sz w:val="24"/>
        </w:rPr>
        <w:t>zł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22"/>
        </w:tabs>
        <w:ind w:left="821" w:hanging="135"/>
        <w:rPr>
          <w:rFonts w:ascii="Symbol" w:hAnsi="Symbol"/>
          <w:sz w:val="20"/>
        </w:rPr>
      </w:pPr>
      <w:r>
        <w:rPr>
          <w:sz w:val="24"/>
        </w:rPr>
        <w:t>półkolonie: 400</w:t>
      </w:r>
      <w:r>
        <w:rPr>
          <w:spacing w:val="-8"/>
          <w:sz w:val="24"/>
        </w:rPr>
        <w:t xml:space="preserve"> </w:t>
      </w:r>
      <w:r>
        <w:rPr>
          <w:sz w:val="24"/>
        </w:rPr>
        <w:t>zł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22"/>
        </w:tabs>
        <w:ind w:left="821" w:hanging="135"/>
        <w:rPr>
          <w:rFonts w:ascii="Symbol" w:hAnsi="Symbol"/>
          <w:sz w:val="20"/>
        </w:rPr>
      </w:pPr>
      <w:r>
        <w:rPr>
          <w:sz w:val="24"/>
        </w:rPr>
        <w:t>kolonie (14 dni): 1800</w:t>
      </w:r>
      <w:r>
        <w:rPr>
          <w:spacing w:val="-18"/>
          <w:sz w:val="24"/>
        </w:rPr>
        <w:t xml:space="preserve"> </w:t>
      </w:r>
      <w:r>
        <w:rPr>
          <w:sz w:val="24"/>
        </w:rPr>
        <w:t>zł</w:t>
      </w:r>
    </w:p>
    <w:p w:rsidR="00823800" w:rsidRDefault="00823800">
      <w:pPr>
        <w:pStyle w:val="Tekstpodstawowy"/>
        <w:spacing w:before="2"/>
        <w:ind w:left="0"/>
      </w:pPr>
    </w:p>
    <w:p w:rsidR="00823800" w:rsidRDefault="00AF1AE9">
      <w:pPr>
        <w:pStyle w:val="Heading1"/>
      </w:pPr>
      <w:r>
        <w:t>Pakiet weekendowy dla dwóch osób: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spacing w:line="242" w:lineRule="auto"/>
        <w:ind w:right="815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noclegi w komfortowo wyposażonych pokojach (dostęp do Wi-Fi i zaplecza gastronomicznego)</w:t>
      </w:r>
    </w:p>
    <w:p w:rsidR="00823800" w:rsidRDefault="00AF1AE9">
      <w:pPr>
        <w:pStyle w:val="Tekstpodstawowy"/>
        <w:spacing w:line="290" w:lineRule="exact"/>
      </w:pPr>
      <w:r>
        <w:rPr>
          <w:color w:val="202020"/>
        </w:rPr>
        <w:t>nauka jazdy konnej/jazda konna dla zaawansowanych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ind w:right="159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pływanie rekreacyjne, sala fitness ze sprzętem cardio, możliwość wypożyczenia rowerów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oraz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skorzystania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z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boiska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piłki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nożnej,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koszykówki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tenisa</w:t>
      </w:r>
      <w:r>
        <w:rPr>
          <w:color w:val="202020"/>
          <w:spacing w:val="-27"/>
          <w:sz w:val="24"/>
        </w:rPr>
        <w:t xml:space="preserve"> </w:t>
      </w:r>
      <w:r>
        <w:rPr>
          <w:color w:val="202020"/>
          <w:sz w:val="24"/>
        </w:rPr>
        <w:t>stołowego</w:t>
      </w:r>
    </w:p>
    <w:p w:rsidR="00823800" w:rsidRDefault="00823800">
      <w:pPr>
        <w:pStyle w:val="Tekstpodstawowy"/>
        <w:spacing w:before="9"/>
        <w:ind w:left="0"/>
        <w:rPr>
          <w:sz w:val="23"/>
        </w:rPr>
      </w:pPr>
    </w:p>
    <w:p w:rsidR="00823800" w:rsidRDefault="00AF1AE9">
      <w:pPr>
        <w:pStyle w:val="Heading1"/>
      </w:pPr>
      <w:r>
        <w:rPr>
          <w:color w:val="202020"/>
        </w:rPr>
        <w:t>Półkolonie: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dla dzieci w godzinach 8.00-16.00, od poniedziałku do</w:t>
      </w:r>
      <w:r>
        <w:rPr>
          <w:color w:val="202020"/>
          <w:spacing w:val="-42"/>
          <w:sz w:val="24"/>
        </w:rPr>
        <w:t xml:space="preserve"> </w:t>
      </w:r>
      <w:r>
        <w:rPr>
          <w:color w:val="202020"/>
          <w:sz w:val="24"/>
        </w:rPr>
        <w:t>piątku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spacing w:before="2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przygotowanie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koni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do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jazdy,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nauka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jazdy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konnej,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pływalnia,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fitness,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gry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i</w:t>
      </w:r>
      <w:r>
        <w:rPr>
          <w:color w:val="202020"/>
          <w:spacing w:val="-20"/>
          <w:sz w:val="24"/>
        </w:rPr>
        <w:t xml:space="preserve"> </w:t>
      </w:r>
      <w:r>
        <w:rPr>
          <w:color w:val="202020"/>
          <w:sz w:val="24"/>
        </w:rPr>
        <w:t>zabawy</w:t>
      </w:r>
    </w:p>
    <w:p w:rsidR="00823800" w:rsidRDefault="00AF1AE9">
      <w:pPr>
        <w:pStyle w:val="Tekstpodstawowy"/>
        <w:ind w:left="686"/>
      </w:pPr>
      <w:r>
        <w:rPr>
          <w:rFonts w:ascii="Symbol" w:hAnsi="Symbol"/>
          <w:color w:val="202020"/>
          <w:sz w:val="20"/>
        </w:rPr>
        <w:t></w:t>
      </w:r>
      <w:r>
        <w:rPr>
          <w:rFonts w:ascii="Times New Roman" w:hAnsi="Times New Roman"/>
          <w:color w:val="202020"/>
          <w:sz w:val="20"/>
        </w:rPr>
        <w:t xml:space="preserve"> </w:t>
      </w:r>
      <w:r>
        <w:rPr>
          <w:color w:val="202020"/>
        </w:rPr>
        <w:t>turnusy: 4-8.07.2016, 11-15.07.2016, 1-5.08.2016, 22-27.08.2016</w:t>
      </w:r>
    </w:p>
    <w:p w:rsidR="00823800" w:rsidRDefault="00823800">
      <w:pPr>
        <w:pStyle w:val="Tekstpodstawowy"/>
        <w:spacing w:before="9"/>
        <w:ind w:left="0"/>
        <w:rPr>
          <w:sz w:val="23"/>
        </w:rPr>
      </w:pPr>
    </w:p>
    <w:p w:rsidR="00823800" w:rsidRDefault="00AF1AE9">
      <w:pPr>
        <w:pStyle w:val="Heading1"/>
      </w:pPr>
      <w:r>
        <w:rPr>
          <w:color w:val="202020"/>
        </w:rPr>
        <w:t>Kolonie (14 dni):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zakwaterowanie i</w:t>
      </w:r>
      <w:r>
        <w:rPr>
          <w:color w:val="202020"/>
          <w:spacing w:val="-14"/>
          <w:sz w:val="24"/>
        </w:rPr>
        <w:t xml:space="preserve"> </w:t>
      </w:r>
      <w:r>
        <w:rPr>
          <w:color w:val="202020"/>
          <w:sz w:val="24"/>
        </w:rPr>
        <w:t>wyżywienie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spacing w:before="2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w godz.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8.00-22.00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ind w:right="768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teoretyczne - wykłady o tematyce jeździeckiej, nauka</w:t>
      </w:r>
      <w:r>
        <w:rPr>
          <w:color w:val="202020"/>
          <w:spacing w:val="-26"/>
          <w:sz w:val="24"/>
        </w:rPr>
        <w:t xml:space="preserve"> </w:t>
      </w:r>
      <w:r>
        <w:rPr>
          <w:color w:val="202020"/>
          <w:sz w:val="24"/>
        </w:rPr>
        <w:t>prawidłowego i bezpiecznego zachowania w</w:t>
      </w:r>
      <w:r>
        <w:rPr>
          <w:color w:val="202020"/>
          <w:spacing w:val="-18"/>
          <w:sz w:val="24"/>
        </w:rPr>
        <w:t xml:space="preserve"> </w:t>
      </w:r>
      <w:r>
        <w:rPr>
          <w:color w:val="202020"/>
          <w:sz w:val="24"/>
        </w:rPr>
        <w:t>stajni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spacing w:before="2"/>
        <w:ind w:right="1549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przygotow</w:t>
      </w:r>
      <w:r>
        <w:rPr>
          <w:color w:val="202020"/>
          <w:sz w:val="24"/>
        </w:rPr>
        <w:t>anie koni do jazdy, czyszczenie, siodłanie, karmienie</w:t>
      </w:r>
      <w:r>
        <w:rPr>
          <w:color w:val="202020"/>
          <w:spacing w:val="-38"/>
          <w:sz w:val="24"/>
        </w:rPr>
        <w:t xml:space="preserve"> </w:t>
      </w:r>
      <w:r>
        <w:rPr>
          <w:color w:val="202020"/>
          <w:sz w:val="24"/>
        </w:rPr>
        <w:t>koni jazda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konna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ind w:right="166"/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sportowe: pływalnia, atletyka terenowa (biegi, podchody, tor przeszkód w lesie),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cross,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zumba,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piłka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nożna,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koszykówka,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gry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i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zabawy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ruchowe,</w:t>
      </w:r>
      <w:r>
        <w:rPr>
          <w:color w:val="202020"/>
          <w:spacing w:val="-25"/>
          <w:sz w:val="24"/>
        </w:rPr>
        <w:t xml:space="preserve"> </w:t>
      </w:r>
      <w:r>
        <w:rPr>
          <w:color w:val="202020"/>
          <w:sz w:val="24"/>
        </w:rPr>
        <w:t>kręgle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z zakresu zdrowego o</w:t>
      </w:r>
      <w:r>
        <w:rPr>
          <w:color w:val="202020"/>
          <w:sz w:val="24"/>
        </w:rPr>
        <w:t>dżywania, pierwsza</w:t>
      </w:r>
      <w:r>
        <w:rPr>
          <w:color w:val="202020"/>
          <w:spacing w:val="-30"/>
          <w:sz w:val="24"/>
        </w:rPr>
        <w:t xml:space="preserve"> </w:t>
      </w:r>
      <w:r>
        <w:rPr>
          <w:color w:val="202020"/>
          <w:sz w:val="24"/>
        </w:rPr>
        <w:t>pomoc</w:t>
      </w:r>
    </w:p>
    <w:p w:rsidR="00823800" w:rsidRDefault="00AF1AE9">
      <w:pPr>
        <w:pStyle w:val="Akapitzlist"/>
        <w:numPr>
          <w:ilvl w:val="0"/>
          <w:numId w:val="1"/>
        </w:numPr>
        <w:tabs>
          <w:tab w:val="left" w:pos="810"/>
        </w:tabs>
        <w:rPr>
          <w:rFonts w:ascii="Symbol" w:hAnsi="Symbol"/>
          <w:color w:val="202020"/>
          <w:sz w:val="20"/>
        </w:rPr>
      </w:pPr>
      <w:r>
        <w:rPr>
          <w:color w:val="202020"/>
          <w:sz w:val="24"/>
        </w:rPr>
        <w:t>zajęcia artystyczne: muzyczne,</w:t>
      </w:r>
      <w:r>
        <w:rPr>
          <w:color w:val="202020"/>
          <w:spacing w:val="-26"/>
          <w:sz w:val="24"/>
        </w:rPr>
        <w:t xml:space="preserve"> </w:t>
      </w:r>
      <w:r>
        <w:rPr>
          <w:color w:val="202020"/>
          <w:sz w:val="24"/>
        </w:rPr>
        <w:t>plastyczne</w:t>
      </w:r>
    </w:p>
    <w:p w:rsidR="00823800" w:rsidRDefault="00AF1AE9">
      <w:pPr>
        <w:pStyle w:val="Tekstpodstawowy"/>
        <w:ind w:left="686"/>
      </w:pPr>
      <w:r>
        <w:rPr>
          <w:rFonts w:ascii="Symbol" w:hAnsi="Symbol"/>
          <w:color w:val="202020"/>
          <w:sz w:val="20"/>
        </w:rPr>
        <w:t></w:t>
      </w:r>
      <w:r>
        <w:rPr>
          <w:rFonts w:ascii="Times New Roman" w:hAnsi="Times New Roman"/>
          <w:color w:val="202020"/>
          <w:sz w:val="20"/>
        </w:rPr>
        <w:t xml:space="preserve"> </w:t>
      </w:r>
      <w:r>
        <w:rPr>
          <w:color w:val="202020"/>
        </w:rPr>
        <w:t>turnusy 14 dni: 18-31.07.2016, 8-21.08.2016</w:t>
      </w:r>
    </w:p>
    <w:p w:rsidR="00823800" w:rsidRDefault="00823800">
      <w:pPr>
        <w:pStyle w:val="Tekstpodstawowy"/>
        <w:ind w:left="0"/>
      </w:pPr>
    </w:p>
    <w:p w:rsidR="00823800" w:rsidRDefault="00823800">
      <w:pPr>
        <w:pStyle w:val="Tekstpodstawowy"/>
        <w:spacing w:before="9"/>
        <w:ind w:left="0"/>
        <w:rPr>
          <w:sz w:val="23"/>
        </w:rPr>
      </w:pPr>
    </w:p>
    <w:p w:rsidR="00823800" w:rsidRDefault="00AF1AE9">
      <w:pPr>
        <w:ind w:left="101"/>
        <w:rPr>
          <w:sz w:val="24"/>
        </w:rPr>
      </w:pPr>
      <w:r>
        <w:rPr>
          <w:b/>
          <w:sz w:val="24"/>
        </w:rPr>
        <w:t xml:space="preserve">Kontakt i zapisy: </w:t>
      </w:r>
      <w:r>
        <w:rPr>
          <w:sz w:val="24"/>
        </w:rPr>
        <w:t>+48 698 688-477, +48 662 227 481, 14 691 95 59</w:t>
      </w:r>
    </w:p>
    <w:p w:rsidR="00823800" w:rsidRDefault="00823800">
      <w:pPr>
        <w:rPr>
          <w:sz w:val="24"/>
        </w:rPr>
        <w:sectPr w:rsidR="00823800">
          <w:type w:val="continuous"/>
          <w:pgSz w:w="11900" w:h="16850"/>
          <w:pgMar w:top="1600" w:right="1680" w:bottom="280" w:left="1320" w:header="708" w:footer="708" w:gutter="0"/>
          <w:cols w:space="708"/>
        </w:sectPr>
      </w:pPr>
    </w:p>
    <w:p w:rsidR="00823800" w:rsidRDefault="00AF1AE9">
      <w:pPr>
        <w:pStyle w:val="Tekstpodstawowy"/>
        <w:ind w:left="0"/>
        <w:rPr>
          <w:sz w:val="20"/>
        </w:rPr>
      </w:pPr>
      <w:r>
        <w:rPr>
          <w:noProof/>
          <w:sz w:val="20"/>
          <w:lang w:val="pl-PL" w:eastAsia="pl-PL"/>
        </w:rPr>
        <w:lastRenderedPageBreak/>
        <w:drawing>
          <wp:inline distT="0" distB="0" distL="0" distR="0">
            <wp:extent cx="7340620" cy="1038758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620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3800" w:rsidSect="00823800">
      <w:pgSz w:w="11900" w:h="16850"/>
      <w:pgMar w:top="0" w:right="22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654"/>
    <w:multiLevelType w:val="hybridMultilevel"/>
    <w:tmpl w:val="1FFC7D50"/>
    <w:lvl w:ilvl="0" w:tplc="D752EECC">
      <w:numFmt w:val="bullet"/>
      <w:lvlText w:val=""/>
      <w:lvlJc w:val="left"/>
      <w:pPr>
        <w:ind w:left="809" w:hanging="123"/>
      </w:pPr>
      <w:rPr>
        <w:rFonts w:hint="default"/>
        <w:w w:val="97"/>
      </w:rPr>
    </w:lvl>
    <w:lvl w:ilvl="1" w:tplc="B06A7A1E">
      <w:numFmt w:val="bullet"/>
      <w:lvlText w:val="•"/>
      <w:lvlJc w:val="left"/>
      <w:pPr>
        <w:ind w:left="1609" w:hanging="123"/>
      </w:pPr>
      <w:rPr>
        <w:rFonts w:hint="default"/>
      </w:rPr>
    </w:lvl>
    <w:lvl w:ilvl="2" w:tplc="50A8BD8A">
      <w:numFmt w:val="bullet"/>
      <w:lvlText w:val="•"/>
      <w:lvlJc w:val="left"/>
      <w:pPr>
        <w:ind w:left="2419" w:hanging="123"/>
      </w:pPr>
      <w:rPr>
        <w:rFonts w:hint="default"/>
      </w:rPr>
    </w:lvl>
    <w:lvl w:ilvl="3" w:tplc="D0C0FC34">
      <w:numFmt w:val="bullet"/>
      <w:lvlText w:val="•"/>
      <w:lvlJc w:val="left"/>
      <w:pPr>
        <w:ind w:left="3229" w:hanging="123"/>
      </w:pPr>
      <w:rPr>
        <w:rFonts w:hint="default"/>
      </w:rPr>
    </w:lvl>
    <w:lvl w:ilvl="4" w:tplc="F912B550">
      <w:numFmt w:val="bullet"/>
      <w:lvlText w:val="•"/>
      <w:lvlJc w:val="left"/>
      <w:pPr>
        <w:ind w:left="4039" w:hanging="123"/>
      </w:pPr>
      <w:rPr>
        <w:rFonts w:hint="default"/>
      </w:rPr>
    </w:lvl>
    <w:lvl w:ilvl="5" w:tplc="5B7E8092">
      <w:numFmt w:val="bullet"/>
      <w:lvlText w:val="•"/>
      <w:lvlJc w:val="left"/>
      <w:pPr>
        <w:ind w:left="4849" w:hanging="123"/>
      </w:pPr>
      <w:rPr>
        <w:rFonts w:hint="default"/>
      </w:rPr>
    </w:lvl>
    <w:lvl w:ilvl="6" w:tplc="EA1021E2">
      <w:numFmt w:val="bullet"/>
      <w:lvlText w:val="•"/>
      <w:lvlJc w:val="left"/>
      <w:pPr>
        <w:ind w:left="5659" w:hanging="123"/>
      </w:pPr>
      <w:rPr>
        <w:rFonts w:hint="default"/>
      </w:rPr>
    </w:lvl>
    <w:lvl w:ilvl="7" w:tplc="1F00AC14">
      <w:numFmt w:val="bullet"/>
      <w:lvlText w:val="•"/>
      <w:lvlJc w:val="left"/>
      <w:pPr>
        <w:ind w:left="6469" w:hanging="123"/>
      </w:pPr>
      <w:rPr>
        <w:rFonts w:hint="default"/>
      </w:rPr>
    </w:lvl>
    <w:lvl w:ilvl="8" w:tplc="1992678A">
      <w:numFmt w:val="bullet"/>
      <w:lvlText w:val="•"/>
      <w:lvlJc w:val="left"/>
      <w:pPr>
        <w:ind w:left="7279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23800"/>
    <w:rsid w:val="00823800"/>
    <w:rsid w:val="00AF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2380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23800"/>
    <w:pPr>
      <w:ind w:left="809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823800"/>
    <w:pPr>
      <w:ind w:left="101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23800"/>
    <w:pPr>
      <w:ind w:left="809" w:hanging="123"/>
    </w:pPr>
  </w:style>
  <w:style w:type="paragraph" w:customStyle="1" w:styleId="TableParagraph">
    <w:name w:val="Table Paragraph"/>
    <w:basedOn w:val="Normalny"/>
    <w:uiPriority w:val="1"/>
    <w:qFormat/>
    <w:rsid w:val="008238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CCZ ODPORYSZOW</dc:creator>
  <cp:lastModifiedBy>szkola</cp:lastModifiedBy>
  <cp:revision>2</cp:revision>
  <dcterms:created xsi:type="dcterms:W3CDTF">2016-06-15T07:46:00Z</dcterms:created>
  <dcterms:modified xsi:type="dcterms:W3CDTF">2016-06-15T07:46:00Z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2016-06-15T00:00:00Z</vt:filetime>
  </property>
</Properties>
</file>